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F5" w:rsidRPr="000359F5" w:rsidRDefault="000359F5" w:rsidP="0003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Памятка для родителей:</w:t>
      </w:r>
    </w:p>
    <w:p w:rsidR="000359F5" w:rsidRPr="000359F5" w:rsidRDefault="000359F5" w:rsidP="000359F5">
      <w:pPr>
        <w:spacing w:after="0" w:line="240" w:lineRule="auto"/>
        <w:jc w:val="center"/>
        <w:rPr>
          <w:rFonts w:ascii="Roboto" w:eastAsia="Times New Roman" w:hAnsi="Roboto" w:cs="Times New Roman"/>
          <w:color w:val="C00000"/>
          <w:lang w:eastAsia="ru-RU"/>
        </w:rPr>
      </w:pPr>
    </w:p>
    <w:p w:rsidR="000359F5" w:rsidRPr="000359F5" w:rsidRDefault="000359F5" w:rsidP="000359F5">
      <w:pPr>
        <w:spacing w:after="0" w:line="389" w:lineRule="atLeast"/>
        <w:jc w:val="center"/>
        <w:rPr>
          <w:rFonts w:ascii="Arial Black" w:eastAsia="Times New Roman" w:hAnsi="Arial Black" w:cs="Times New Roman"/>
          <w:b/>
          <w:bCs/>
          <w:i/>
          <w:color w:val="C00000"/>
          <w:sz w:val="36"/>
          <w:szCs w:val="36"/>
          <w:u w:val="thick"/>
          <w:lang w:eastAsia="ru-RU"/>
        </w:rPr>
      </w:pPr>
      <w:r w:rsidRPr="000359F5">
        <w:rPr>
          <w:rFonts w:ascii="Arial Black" w:eastAsia="Times New Roman" w:hAnsi="Arial Black" w:cs="Times New Roman"/>
          <w:b/>
          <w:bCs/>
          <w:i/>
          <w:color w:val="C00000"/>
          <w:sz w:val="36"/>
          <w:szCs w:val="36"/>
          <w:u w:val="thick"/>
          <w:lang w:eastAsia="ru-RU"/>
        </w:rPr>
        <w:t xml:space="preserve">«Профилактика детского травматизма </w:t>
      </w:r>
    </w:p>
    <w:p w:rsidR="000359F5" w:rsidRPr="000359F5" w:rsidRDefault="000359F5" w:rsidP="000359F5">
      <w:pPr>
        <w:spacing w:after="0" w:line="389" w:lineRule="atLeast"/>
        <w:jc w:val="center"/>
        <w:rPr>
          <w:rFonts w:ascii="Arial Black" w:eastAsia="Times New Roman" w:hAnsi="Arial Black" w:cs="Times New Roman"/>
          <w:b/>
          <w:bCs/>
          <w:i/>
          <w:color w:val="C00000"/>
          <w:sz w:val="36"/>
          <w:szCs w:val="36"/>
          <w:u w:val="thick"/>
          <w:lang w:eastAsia="ru-RU"/>
        </w:rPr>
      </w:pPr>
      <w:r w:rsidRPr="000359F5">
        <w:rPr>
          <w:rFonts w:ascii="Arial Black" w:eastAsia="Times New Roman" w:hAnsi="Arial Black" w:cs="Times New Roman"/>
          <w:b/>
          <w:bCs/>
          <w:i/>
          <w:color w:val="C00000"/>
          <w:sz w:val="36"/>
          <w:szCs w:val="36"/>
          <w:u w:val="thick"/>
          <w:lang w:eastAsia="ru-RU"/>
        </w:rPr>
        <w:t>на железной дороге»</w:t>
      </w:r>
    </w:p>
    <w:p w:rsidR="000359F5" w:rsidRPr="000359F5" w:rsidRDefault="000359F5" w:rsidP="000359F5">
      <w:pPr>
        <w:spacing w:after="0" w:line="389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30"/>
          <w:szCs w:val="30"/>
          <w:u w:val="thick"/>
          <w:lang w:eastAsia="ru-RU"/>
        </w:rPr>
      </w:pPr>
    </w:p>
    <w:p w:rsidR="000359F5" w:rsidRPr="000359F5" w:rsidRDefault="000359F5" w:rsidP="000359F5">
      <w:pPr>
        <w:spacing w:after="0" w:line="230" w:lineRule="atLeast"/>
        <w:jc w:val="center"/>
        <w:rPr>
          <w:rFonts w:ascii="Arial Narrow" w:eastAsia="Times New Roman" w:hAnsi="Arial Narrow" w:cs="Times New Roman"/>
          <w:i/>
          <w:color w:val="800000"/>
          <w:sz w:val="32"/>
          <w:szCs w:val="32"/>
          <w:lang w:eastAsia="ru-RU"/>
        </w:rPr>
      </w:pPr>
      <w:r w:rsidRPr="000359F5">
        <w:rPr>
          <w:rFonts w:ascii="Arial Narrow" w:eastAsia="Times New Roman" w:hAnsi="Arial Narrow" w:cs="Times New Roman"/>
          <w:b/>
          <w:bCs/>
          <w:i/>
          <w:iCs/>
          <w:color w:val="800000"/>
          <w:sz w:val="32"/>
          <w:szCs w:val="32"/>
          <w:lang w:eastAsia="ru-RU"/>
        </w:rPr>
        <w:t>ПОМНИТЕ, ЧТО ЖЕЛЕЗНАЯ ДОРОГА ЭТО НЕ МЕСТО ДЛЯ ИГР,</w:t>
      </w:r>
    </w:p>
    <w:p w:rsidR="000359F5" w:rsidRPr="000359F5" w:rsidRDefault="000359F5" w:rsidP="000359F5">
      <w:pPr>
        <w:spacing w:after="0" w:line="230" w:lineRule="atLeast"/>
        <w:jc w:val="center"/>
        <w:rPr>
          <w:rFonts w:ascii="Arial Narrow" w:eastAsia="Times New Roman" w:hAnsi="Arial Narrow" w:cs="Times New Roman"/>
          <w:b/>
          <w:bCs/>
          <w:i/>
          <w:iCs/>
          <w:color w:val="800000"/>
          <w:sz w:val="32"/>
          <w:szCs w:val="32"/>
          <w:lang w:eastAsia="ru-RU"/>
        </w:rPr>
      </w:pPr>
      <w:r w:rsidRPr="000359F5">
        <w:rPr>
          <w:rFonts w:ascii="Arial Narrow" w:eastAsia="Times New Roman" w:hAnsi="Arial Narrow" w:cs="Times New Roman"/>
          <w:b/>
          <w:bCs/>
          <w:i/>
          <w:iCs/>
          <w:color w:val="800000"/>
          <w:sz w:val="32"/>
          <w:szCs w:val="32"/>
          <w:lang w:eastAsia="ru-RU"/>
        </w:rPr>
        <w:t>А ЗОНА ПОВЫШЕННОЙ ОПАСНОСТИ, ГДЕ ЦЕНА НЕВНИМАТЕЛЬНОСТИ - ВАША ЖИЗНЬ И ЗДОРОВЬЕ</w:t>
      </w:r>
    </w:p>
    <w:p w:rsidR="000359F5" w:rsidRPr="000359F5" w:rsidRDefault="000359F5" w:rsidP="000359F5">
      <w:pPr>
        <w:spacing w:after="0" w:line="230" w:lineRule="atLeast"/>
        <w:jc w:val="center"/>
        <w:rPr>
          <w:rFonts w:ascii="Arial Narrow" w:eastAsia="Times New Roman" w:hAnsi="Arial Narrow" w:cs="Times New Roman"/>
          <w:i/>
          <w:color w:val="800000"/>
          <w:sz w:val="32"/>
          <w:szCs w:val="32"/>
          <w:lang w:eastAsia="ru-RU"/>
        </w:rPr>
      </w:pPr>
    </w:p>
    <w:p w:rsidR="000359F5" w:rsidRPr="000359F5" w:rsidRDefault="000359F5" w:rsidP="000359F5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val="en-US" w:eastAsia="ru-RU"/>
        </w:rPr>
      </w:pPr>
      <w:r w:rsidRPr="000359F5">
        <w:rPr>
          <w:rFonts w:ascii="Times New Roman" w:eastAsia="Times New Roman" w:hAnsi="Times New Roman" w:cs="Times New Roman"/>
          <w:b/>
          <w:i/>
          <w:noProof/>
          <w:color w:val="002060"/>
          <w:sz w:val="28"/>
          <w:szCs w:val="28"/>
          <w:lang w:eastAsia="ru-RU"/>
        </w:rPr>
        <w:drawing>
          <wp:inline distT="0" distB="0" distL="0" distR="0" wp14:anchorId="25E00971" wp14:editId="1ED6ED4C">
            <wp:extent cx="5105400" cy="3867150"/>
            <wp:effectExtent l="95250" t="95250" r="95250" b="76200"/>
            <wp:docPr id="1" name="Рисунок 35" descr="https://im0-tub-ru.yandex.net/i?id=0633310d4e9ec2653b2a39beadc52379&amp;n=33&amp;h=215&amp;w=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5" descr="https://im0-tub-ru.yandex.net/i?id=0633310d4e9ec2653b2a39beadc52379&amp;n=33&amp;h=215&amp;w=324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8606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C00000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0359F5" w:rsidRPr="000359F5" w:rsidRDefault="000359F5" w:rsidP="000359F5">
      <w:pPr>
        <w:ind w:left="708"/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>Сколько в мире дорог,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Сколько в мире путей,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Лишь одна нас связала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с тобою теперь.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</w:t>
      </w:r>
      <w:proofErr w:type="gramStart"/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>Бесконечна</w:t>
      </w:r>
      <w:proofErr w:type="gramEnd"/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>, извилиста,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>нрав ее крут.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  Ведь не зря ту дорогу</w:t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</w:r>
      <w:r w:rsidRPr="000359F5">
        <w:rPr>
          <w:rFonts w:ascii="Times New Roman" w:eastAsia="Times New Roman" w:hAnsi="Times New Roman" w:cs="Times New Roman"/>
          <w:b/>
          <w:i/>
          <w:color w:val="002060"/>
          <w:sz w:val="34"/>
          <w:szCs w:val="34"/>
          <w:lang w:eastAsia="ru-RU"/>
        </w:rPr>
        <w:tab/>
        <w:t xml:space="preserve">        железной зовут.</w:t>
      </w:r>
    </w:p>
    <w:p w:rsidR="000359F5" w:rsidRPr="000359F5" w:rsidRDefault="000359F5" w:rsidP="000359F5">
      <w:pPr>
        <w:jc w:val="center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</w:pPr>
    </w:p>
    <w:p w:rsidR="000359F5" w:rsidRDefault="000359F5" w:rsidP="000359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0F243E"/>
          <w:sz w:val="28"/>
          <w:szCs w:val="28"/>
          <w:u w:val="thick"/>
          <w:lang w:eastAsia="ru-RU"/>
        </w:rPr>
        <w:t>Железная дорога</w:t>
      </w: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человека.</w:t>
      </w: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359F5" w:rsidRPr="000359F5" w:rsidRDefault="000359F5" w:rsidP="000359F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0F243E"/>
          <w:sz w:val="28"/>
          <w:szCs w:val="28"/>
          <w:u w:val="single"/>
          <w:lang w:eastAsia="ru-RU"/>
        </w:rPr>
        <w:t>Железная дорога</w:t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 </w:t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359F5" w:rsidRPr="000359F5" w:rsidRDefault="000359F5" w:rsidP="000359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Это происходит потому, что детям не объясняют, что игры на железнодорожных путях приводят к трагедии.</w:t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гражданин, попавший на железную дорогу, должен помнить о </w:t>
      </w:r>
      <w:proofErr w:type="spellStart"/>
      <w:proofErr w:type="gramStart"/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gramEnd"/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вoей</w:t>
      </w:r>
      <w:proofErr w:type="spellEnd"/>
      <w:r w:rsidRPr="00035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и защитить себя или ребенка, помня основные правила нахождения на пути.</w:t>
      </w:r>
    </w:p>
    <w:p w:rsidR="000359F5" w:rsidRPr="000359F5" w:rsidRDefault="000359F5" w:rsidP="000359F5">
      <w:pPr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9F5">
        <w:rPr>
          <w:rFonts w:ascii="inherit" w:eastAsia="Times New Roman" w:hAnsi="inherit" w:cs="Arial"/>
          <w:b/>
          <w:i/>
          <w:color w:val="C00000"/>
          <w:sz w:val="24"/>
          <w:szCs w:val="24"/>
          <w:bdr w:val="none" w:sz="0" w:space="0" w:color="auto" w:frame="1"/>
          <w:lang w:eastAsia="ru-RU"/>
        </w:rPr>
        <w:t>НЕОБХОДИМО СТРОГО СОБЛЮДАТЬ УСТАНОВЛЕННЫЕ НА ЖЕЛЕЗНЫХ ДОРОГАХ ПРАВИЛА БЕЗОПАСНОГО ПОВЕДЕНИЯ.</w:t>
      </w:r>
      <w:r w:rsidRPr="000359F5">
        <w:rPr>
          <w:rFonts w:ascii="Georgia" w:eastAsia="Times New Roman" w:hAnsi="Georgia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 wp14:anchorId="27DB90C8" wp14:editId="2D4E2053">
            <wp:extent cx="3143250" cy="2286000"/>
            <wp:effectExtent l="323850" t="323850" r="323850" b="133350"/>
            <wp:docPr id="4" name="Рисунок 71" descr="https://im1-tub-ru.yandex.net/i?id=d54bf7e2e9605b58886ae3ad496ae3e6&amp;n=33&amp;h=215&amp;w=2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71" descr="https://im1-tub-ru.yandex.net/i?id=d54bf7e2e9605b58886ae3ad496ae3e6&amp;n=33&amp;h=215&amp;w=287"/>
                    <pic:cNvPicPr/>
                  </pic:nvPicPr>
                  <pic:blipFill>
                    <a:blip r:embed="rId7"/>
                    <a:srcRect b="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711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359F5" w:rsidRPr="000359F5" w:rsidRDefault="000359F5" w:rsidP="000359F5">
      <w:pPr>
        <w:jc w:val="center"/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u w:val="thick"/>
          <w:lang w:eastAsia="ru-RU"/>
        </w:rPr>
      </w:pPr>
      <w:r w:rsidRPr="000359F5"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u w:val="thick"/>
          <w:lang w:eastAsia="ru-RU"/>
        </w:rPr>
        <w:t>Запрещается:</w:t>
      </w:r>
    </w:p>
    <w:p w:rsidR="000359F5" w:rsidRPr="000359F5" w:rsidRDefault="000359F5" w:rsidP="000359F5">
      <w:pPr>
        <w:jc w:val="center"/>
        <w:rPr>
          <w:rFonts w:ascii="Arial Black" w:eastAsia="Times New Roman" w:hAnsi="Arial Black" w:cs="Times New Roman"/>
          <w:b/>
          <w:bCs/>
          <w:color w:val="C00000"/>
          <w:sz w:val="36"/>
          <w:szCs w:val="36"/>
          <w:u w:val="thick"/>
          <w:lang w:eastAsia="ru-RU"/>
        </w:rPr>
      </w:pP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Проходи железнодорожные пути только по пешеходным переходам, мостам и тоннелям!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переходе через железнодорожные пути по пешеходному переходу, расположенному в одном уровне с железнодорожными путями:</w:t>
      </w:r>
    </w:p>
    <w:p w:rsidR="000359F5" w:rsidRPr="000359F5" w:rsidRDefault="000359F5" w:rsidP="000359F5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убедись, что в зоне видимости нет движущегося поезда!</w:t>
      </w:r>
    </w:p>
    <w:p w:rsidR="000359F5" w:rsidRPr="000359F5" w:rsidRDefault="000359F5" w:rsidP="000359F5">
      <w:pPr>
        <w:spacing w:after="0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внимательно следи за звуковыми и световыми сигналами, подаваемыми техническими средствами или работниками железнодорожного транспорта!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используй наушники и мобильные телефоны при переходе через железнодорожные пути!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переходи железнодорожные пути на красный свет светофора!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пытайся проникнуть на пассажирскую платформу и </w:t>
      </w:r>
      <w:proofErr w:type="spellStart"/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ж.д</w:t>
      </w:r>
      <w:proofErr w:type="spellEnd"/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пути в неустановленном месте!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ходи по железнодорожным путям!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подлезай под пассажирскими платформами и железнодорожным подвижным составом! Не перелезай через </w:t>
      </w:r>
      <w:proofErr w:type="spellStart"/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автосцепные</w:t>
      </w:r>
      <w:proofErr w:type="spellEnd"/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устройства между вагонами!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заходи за линию безопасности у края пассажирской платформы!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 бегай по пассажирской платформе рядом с прибывающим или отправляющимся поездом! 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устраивай различные подвижные игры!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прыгай с пассажирской платформы на железнодорожные пути!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поднимайся на опоры и специальные конструкции контактной сети и воздушных линий и искусственных сооружений!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поднимайся на крыши вагонов поездов!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приближайся к оборванным проводам!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повреждай оборудование железнодорожного транспорта!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повреждай железнодорожный подвижной состав!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повреждай, не загрязняй не загораживай, не снимай, самостоятельно не устанавливай знаки, указатели или иные носители информации!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оставляй на железнодорожных путях посторонние предметы!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имей при себе предметы, которые могут травмировать граждан!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играй с огнеопасными и воспламеняющимися веществами!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подходи к вагонам до полной остановки поезда!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прислоняйся к стоящим вагонам!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пытайся попасть в вагон или выйти из вагона во время движения!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Нее стой на подножках и переходных площадках!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открывай двери вагонов на ходу поезда!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препятствуй автоматическому открытию/закрытию дверей вагонов!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Не создавай помех другим гражданам, осуществляя посадку/высадку!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высовывайся из окон вагонов и дверей тамбуров!</w:t>
      </w:r>
    </w:p>
    <w:p w:rsidR="000359F5" w:rsidRPr="000359F5" w:rsidRDefault="000359F5" w:rsidP="000359F5">
      <w:pPr>
        <w:numPr>
          <w:ilvl w:val="0"/>
          <w:numId w:val="1"/>
        </w:numPr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Находясь рядом с железнодорожными путями, при приближении отойди на безопасное расстояние!</w:t>
      </w:r>
    </w:p>
    <w:p w:rsidR="000359F5" w:rsidRPr="000359F5" w:rsidRDefault="000359F5" w:rsidP="000359F5">
      <w:pPr>
        <w:numPr>
          <w:ilvl w:val="0"/>
          <w:numId w:val="1"/>
        </w:numPr>
        <w:shd w:val="clear" w:color="auto" w:fill="FFFFFF"/>
        <w:spacing w:after="0"/>
        <w:ind w:left="360" w:right="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Обнаружив посторонние и/или забытые предметы, сообщи об этом взрослым!</w:t>
      </w:r>
    </w:p>
    <w:p w:rsidR="000359F5" w:rsidRPr="000359F5" w:rsidRDefault="000359F5" w:rsidP="000359F5">
      <w:pPr>
        <w:shd w:val="clear" w:color="auto" w:fill="FFFFFF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9F5" w:rsidRPr="000359F5" w:rsidRDefault="000359F5" w:rsidP="000359F5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колесами железнодорожного транспорта ежегодно получают тяжелые травмы десятки детей и подростков. Немало случаев травматизма со смертельным исходом. Железная дорога является зоной повышенной опасности: находясь вблизи путей, нужно быть предельно бдительным самому и внимательным к окружающим. </w:t>
      </w:r>
    </w:p>
    <w:p w:rsidR="000359F5" w:rsidRPr="000359F5" w:rsidRDefault="000359F5" w:rsidP="000359F5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Несчастья в семьях пострадавших объясняются не только нарушением или пренебрежением пострадавших к правилам техники безопасности при нахождении на железнодорожных путях, но и равнодушием, невнимательностью рядом находящихся людей, которые могли подсказать, остановить, потребовать выполнения правил нахождения на железнодорожных путях, но не сделали этого. </w:t>
      </w:r>
    </w:p>
    <w:p w:rsidR="000359F5" w:rsidRPr="000359F5" w:rsidRDefault="000359F5" w:rsidP="000359F5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для всех, а для детей особенно - зона повышенной опасности. Но, как, ни странно, именно она привлекает подростков для игр, прогулок и забав. Однако печальная статистика должна насторожить как несовершеннолетних, так и взрослых, напомнить им, что только от внимательности и соблюдения, строгих правил поведения зависит здоровье, а порой и жизнь.</w:t>
      </w:r>
    </w:p>
    <w:p w:rsidR="000359F5" w:rsidRPr="000359F5" w:rsidRDefault="000359F5" w:rsidP="000359F5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показывает, что большинство несчастных случаев приходится на время школьных каникул. Самой распространенной причиной травматизма на железной дороге является хождение по путям, переход их в неустановленных местах.</w:t>
      </w:r>
    </w:p>
    <w:p w:rsidR="000359F5" w:rsidRPr="000359F5" w:rsidRDefault="000359F5" w:rsidP="000359F5">
      <w:pPr>
        <w:spacing w:after="0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9F5" w:rsidRPr="000359F5" w:rsidRDefault="000359F5" w:rsidP="000359F5">
      <w:pPr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Cambria" w:eastAsia="Times New Roman" w:hAnsi="Cambria" w:cs="Times New Roman"/>
          <w:b/>
          <w:color w:val="C00000"/>
          <w:sz w:val="40"/>
          <w:szCs w:val="40"/>
          <w:u w:val="thick"/>
          <w:lang w:eastAsia="ru-RU"/>
        </w:rPr>
      </w:pPr>
      <w:r w:rsidRPr="000359F5">
        <w:rPr>
          <w:rFonts w:ascii="Cambria" w:eastAsia="Times New Roman" w:hAnsi="Cambria" w:cs="Times New Roman"/>
          <w:b/>
          <w:color w:val="C00000"/>
          <w:sz w:val="40"/>
          <w:szCs w:val="40"/>
          <w:u w:val="thick"/>
          <w:lang w:eastAsia="ru-RU"/>
        </w:rPr>
        <w:t>Ребята!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Давайте будем осторожными и дисциплинированными на железнодорожных путях и в поездах!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Выполняйте правила безопасного нахождения на железнодорожном транспорте!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Берегите себя и своих друзей от несчастных случаев!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Помните о своей безопасности!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Берегите свою жизнь!</w:t>
      </w:r>
    </w:p>
    <w:p w:rsidR="000359F5" w:rsidRPr="000359F5" w:rsidRDefault="000359F5" w:rsidP="000359F5">
      <w:pPr>
        <w:spacing w:after="0" w:line="24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0359F5" w:rsidRPr="000359F5" w:rsidRDefault="000359F5" w:rsidP="000359F5">
      <w:pPr>
        <w:spacing w:after="0" w:line="240" w:lineRule="atLeast"/>
        <w:ind w:firstLine="15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 </w:t>
      </w:r>
    </w:p>
    <w:p w:rsid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thick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C00000"/>
          <w:sz w:val="40"/>
          <w:szCs w:val="40"/>
          <w:u w:val="thick"/>
          <w:lang w:eastAsia="ru-RU"/>
        </w:rPr>
        <w:t>Уважаемы взрослые!</w:t>
      </w:r>
    </w:p>
    <w:p w:rsidR="00E33760" w:rsidRPr="000359F5" w:rsidRDefault="00E33760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thick"/>
          <w:lang w:eastAsia="ru-RU"/>
        </w:rPr>
      </w:pPr>
      <w:bookmarkStart w:id="0" w:name="_GoBack"/>
      <w:bookmarkEnd w:id="0"/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Соблюдайте сами и учите детей правилам безопасности на железнодорожном транспорте!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Не оставляйте детей одних и не позволяйте им играть вблизи железнодорожных путей!</w:t>
      </w:r>
    </w:p>
    <w:p w:rsidR="000359F5" w:rsidRPr="000359F5" w:rsidRDefault="000359F5" w:rsidP="000359F5">
      <w:pPr>
        <w:spacing w:after="0" w:line="240" w:lineRule="atLeast"/>
        <w:ind w:firstLine="15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Помните, это опасно для их жизни! Не проходите равнодушно мимо шалостей детей вблизи железнодорожной дороги.</w:t>
      </w:r>
    </w:p>
    <w:p w:rsidR="000359F5" w:rsidRPr="000359F5" w:rsidRDefault="000359F5" w:rsidP="000359F5">
      <w:pPr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0359F5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Это не место для игр!</w:t>
      </w:r>
    </w:p>
    <w:p w:rsidR="00696835" w:rsidRDefault="00696835"/>
    <w:sectPr w:rsidR="0069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2pt;height:9.2pt" o:bullet="t">
        <v:imagedata r:id="rId1" o:title="clip_image001"/>
      </v:shape>
    </w:pict>
  </w:numPicBullet>
  <w:abstractNum w:abstractNumId="0">
    <w:nsid w:val="113439BF"/>
    <w:multiLevelType w:val="hybridMultilevel"/>
    <w:tmpl w:val="2DE4F722"/>
    <w:lvl w:ilvl="0" w:tplc="19564D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7A"/>
    <w:rsid w:val="000359F5"/>
    <w:rsid w:val="0065227A"/>
    <w:rsid w:val="00696835"/>
    <w:rsid w:val="00E3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851</Words>
  <Characters>4857</Characters>
  <Application>Microsoft Office Word</Application>
  <DocSecurity>0</DocSecurity>
  <Lines>40</Lines>
  <Paragraphs>11</Paragraphs>
  <ScaleCrop>false</ScaleCrop>
  <Company>SamForum.ws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2017-05-30T11:29:00Z</dcterms:created>
  <dcterms:modified xsi:type="dcterms:W3CDTF">2017-05-30T11:33:00Z</dcterms:modified>
</cp:coreProperties>
</file>