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28" w:rsidRDefault="001F3428" w:rsidP="001F34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</w:p>
    <w:p w:rsidR="0062137F" w:rsidRPr="001F3428" w:rsidRDefault="001F3428" w:rsidP="001F34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1F3428">
        <w:rPr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-1050327</wp:posOffset>
            </wp:positionH>
            <wp:positionV relativeFrom="margin">
              <wp:posOffset>-741605</wp:posOffset>
            </wp:positionV>
            <wp:extent cx="7586606" cy="10865223"/>
            <wp:effectExtent l="19050" t="0" r="0" b="0"/>
            <wp:wrapNone/>
            <wp:docPr id="4" name="Рисунок 3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86606" cy="108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37F" w:rsidRPr="001F3428">
        <w:rPr>
          <w:b/>
          <w:sz w:val="32"/>
          <w:szCs w:val="28"/>
        </w:rPr>
        <w:t>Консультация для педагог</w:t>
      </w:r>
      <w:r w:rsidR="007C3BB1">
        <w:rPr>
          <w:b/>
          <w:sz w:val="32"/>
          <w:szCs w:val="28"/>
        </w:rPr>
        <w:t>ических работников</w:t>
      </w:r>
      <w:r>
        <w:rPr>
          <w:b/>
          <w:sz w:val="32"/>
          <w:szCs w:val="28"/>
        </w:rPr>
        <w:t xml:space="preserve"> дошкольных образовательных учреждений</w:t>
      </w:r>
    </w:p>
    <w:p w:rsidR="00ED1B89" w:rsidRPr="001F3428" w:rsidRDefault="0062137F" w:rsidP="006213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3428">
        <w:rPr>
          <w:b/>
          <w:sz w:val="28"/>
          <w:szCs w:val="28"/>
        </w:rPr>
        <w:t>«</w:t>
      </w:r>
      <w:r w:rsidR="00ED1B89" w:rsidRPr="001F3428">
        <w:rPr>
          <w:b/>
          <w:sz w:val="28"/>
          <w:szCs w:val="28"/>
        </w:rPr>
        <w:t>Дидактическое пособие «Карта открытий» как средство развития самостоятельности и речевой активности детей старшего дошкольного возраста  в  рамках изучения темы</w:t>
      </w:r>
      <w:r w:rsidR="003F1909" w:rsidRPr="001F3428">
        <w:rPr>
          <w:b/>
          <w:sz w:val="28"/>
          <w:szCs w:val="28"/>
        </w:rPr>
        <w:t xml:space="preserve"> недели</w:t>
      </w:r>
      <w:r w:rsidR="00ED1B89" w:rsidRPr="001F3428">
        <w:rPr>
          <w:b/>
          <w:sz w:val="28"/>
          <w:szCs w:val="28"/>
        </w:rPr>
        <w:t xml:space="preserve"> в условиях ФГОС </w:t>
      </w:r>
      <w:proofErr w:type="gramStart"/>
      <w:r w:rsidR="00ED1B89" w:rsidRPr="001F3428">
        <w:rPr>
          <w:b/>
          <w:sz w:val="28"/>
          <w:szCs w:val="28"/>
        </w:rPr>
        <w:t>ДО</w:t>
      </w:r>
      <w:proofErr w:type="gramEnd"/>
      <w:r w:rsidRPr="001F3428">
        <w:rPr>
          <w:b/>
          <w:sz w:val="28"/>
          <w:szCs w:val="28"/>
        </w:rPr>
        <w:t>»</w:t>
      </w:r>
      <w:r w:rsidR="00ED1B89" w:rsidRPr="001F3428">
        <w:rPr>
          <w:b/>
          <w:sz w:val="28"/>
          <w:szCs w:val="28"/>
        </w:rPr>
        <w:t>.</w:t>
      </w:r>
    </w:p>
    <w:p w:rsidR="00ED1B89" w:rsidRPr="001F3428" w:rsidRDefault="00ED1B89" w:rsidP="006213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428">
        <w:rPr>
          <w:sz w:val="28"/>
          <w:szCs w:val="28"/>
        </w:rPr>
        <w:t xml:space="preserve">Целевые ориентиры ФГОС дошкольного образования на первое место ставят развитие инициативности и самостоятельности детей в разных видах деятельности, что   побуждает  педагогов создавать  условия для поддержки индивидуальности и инициативы детей, для свободного выбора детьми деятельности,  для принятия  решений, выражения своих чувств и мыслей. </w:t>
      </w:r>
    </w:p>
    <w:p w:rsidR="0046638E" w:rsidRPr="001F3428" w:rsidRDefault="0046638E" w:rsidP="006213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428">
        <w:rPr>
          <w:sz w:val="28"/>
          <w:szCs w:val="28"/>
        </w:rPr>
        <w:t>В целях развития самостоятельности и речевой активности детей старшего дошкольного возраста предлагаем Вам, уважаемые коллеги, дидактическое пособие «Карта открытий».</w:t>
      </w:r>
    </w:p>
    <w:p w:rsidR="00ED1B89" w:rsidRPr="001F3428" w:rsidRDefault="00ED1B89" w:rsidP="0062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Целью разработки «Карты открытий»</w:t>
      </w:r>
      <w:r w:rsidRPr="001F3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3428">
        <w:rPr>
          <w:rFonts w:ascii="Times New Roman" w:hAnsi="Times New Roman" w:cs="Times New Roman"/>
          <w:sz w:val="28"/>
          <w:szCs w:val="28"/>
        </w:rPr>
        <w:t>является возможность самостоятельного  выбора ребёнком  по теме  недели материалов из предметно-развивающей среды в соответствии со своими интересами и потребностями. Инструмент в виде «Карты открытий» стимулирует развитие самостоятельности, способствуют развитию  умения ставить перед собой цель и стремиться к её достижению.</w:t>
      </w:r>
    </w:p>
    <w:p w:rsidR="0062137F" w:rsidRPr="001F3428" w:rsidRDefault="00ED1B89" w:rsidP="0062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Карта запускается в работу  одновременно с оформлением предметно-пространственно</w:t>
      </w:r>
      <w:r w:rsidR="0046638E" w:rsidRPr="001F3428">
        <w:rPr>
          <w:rFonts w:ascii="Times New Roman" w:hAnsi="Times New Roman" w:cs="Times New Roman"/>
          <w:sz w:val="28"/>
          <w:szCs w:val="28"/>
        </w:rPr>
        <w:t>й среды группы по теме недели. К</w:t>
      </w:r>
      <w:r w:rsidRPr="001F3428">
        <w:rPr>
          <w:rFonts w:ascii="Times New Roman" w:hAnsi="Times New Roman" w:cs="Times New Roman"/>
          <w:sz w:val="28"/>
          <w:szCs w:val="28"/>
        </w:rPr>
        <w:t xml:space="preserve">аждый ребенок,  получив «Карту открытий» на руки, выбирает привлекательные для себя  виды деятельности  (из разных образовательных областей), которыми  он будет </w:t>
      </w:r>
      <w:r w:rsidR="0046638E" w:rsidRPr="001F3428">
        <w:rPr>
          <w:rFonts w:ascii="Times New Roman" w:hAnsi="Times New Roman" w:cs="Times New Roman"/>
          <w:sz w:val="28"/>
          <w:szCs w:val="28"/>
        </w:rPr>
        <w:t xml:space="preserve">заниматься в течение недели. </w:t>
      </w:r>
    </w:p>
    <w:p w:rsidR="00ED1B89" w:rsidRPr="001F3428" w:rsidRDefault="00ED1B89" w:rsidP="0062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В первой строке  карты, в цветовом поле,   располагаются картинки,  обозначающие девять  видов детской деятельности. Под каждый вид деятельности столбиком располагаются игровые задания на выбор.  (Приложение 1).</w:t>
      </w:r>
    </w:p>
    <w:p w:rsidR="00ED1B89" w:rsidRPr="001F3428" w:rsidRDefault="00ED1B89" w:rsidP="0062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 xml:space="preserve">В течение недели ребенок реализует задуманное; </w:t>
      </w:r>
      <w:r w:rsidR="0062137F" w:rsidRPr="001F3428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1F3428">
        <w:rPr>
          <w:rFonts w:ascii="Times New Roman" w:hAnsi="Times New Roman" w:cs="Times New Roman"/>
          <w:sz w:val="28"/>
          <w:szCs w:val="28"/>
        </w:rPr>
        <w:t xml:space="preserve">фиксируется  в аналитической карте то, что ребёнок  выполнил. В конце недели  проводится итоговое мероприятие, с целью обобщения знаний  и формулировки открытий, которые сделали дети в ходе изучения темы «Растительный мир Прибайкалья. Деревья и кустарники». </w:t>
      </w:r>
    </w:p>
    <w:p w:rsidR="00ED1B89" w:rsidRPr="001F3428" w:rsidRDefault="00ED1B89" w:rsidP="0062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Алгоритм работы с детьми по «Карте открытий» заключается в следующем:</w:t>
      </w:r>
    </w:p>
    <w:p w:rsidR="00ED1B89" w:rsidRPr="001F3428" w:rsidRDefault="00ED1B89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создание разнообразной игровой среды в соответствии с темой недели;</w:t>
      </w:r>
    </w:p>
    <w:p w:rsidR="001F3428" w:rsidRDefault="001F3428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428" w:rsidRDefault="001F3428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428" w:rsidRDefault="001F3428" w:rsidP="001F3428">
      <w:pPr>
        <w:pStyle w:val="a4"/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ED1B89" w:rsidRPr="001F3428" w:rsidRDefault="00ED1B89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вводная беседа с детьми с целью погружения в тему, мотивации на самостоятельное изучение, использование предложенного дидактического материала;</w:t>
      </w:r>
    </w:p>
    <w:p w:rsidR="00ED1B89" w:rsidRPr="001F3428" w:rsidRDefault="001F3428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-1104114</wp:posOffset>
            </wp:positionH>
            <wp:positionV relativeFrom="margin">
              <wp:posOffset>-741604</wp:posOffset>
            </wp:positionV>
            <wp:extent cx="7586607" cy="10865223"/>
            <wp:effectExtent l="19050" t="0" r="0" b="0"/>
            <wp:wrapNone/>
            <wp:docPr id="1" name="Рисунок 3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86607" cy="108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1B89" w:rsidRPr="001F3428">
        <w:rPr>
          <w:rFonts w:ascii="Times New Roman" w:hAnsi="Times New Roman" w:cs="Times New Roman"/>
          <w:sz w:val="28"/>
          <w:szCs w:val="28"/>
        </w:rPr>
        <w:t>оказание детям помощи в выполнении некоторых заданий;</w:t>
      </w:r>
    </w:p>
    <w:p w:rsidR="00ED1B89" w:rsidRPr="001F3428" w:rsidRDefault="00ED1B89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руководство самостоятельной деятельностью детей, поддержка детской инициативы;</w:t>
      </w:r>
    </w:p>
    <w:p w:rsidR="00ED1B89" w:rsidRPr="001F3428" w:rsidRDefault="00ED1B89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проведение обобщающего мероприятия с детьми. Рефлексия;</w:t>
      </w:r>
    </w:p>
    <w:p w:rsidR="00ED1B89" w:rsidRPr="001F3428" w:rsidRDefault="00ED1B89" w:rsidP="006213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анализ индивидуальных Карт открытий педагогом, который позволяет увидеть направленность интересов детей, уровень развития самостоятельности ребёнка.</w:t>
      </w:r>
    </w:p>
    <w:p w:rsidR="00ED1B89" w:rsidRPr="001F3428" w:rsidRDefault="00ED1B89" w:rsidP="0062137F">
      <w:pPr>
        <w:framePr w:hSpace="180" w:wrap="around" w:vAnchor="text" w:hAnchor="margin" w:xAlign="right" w:y="1"/>
        <w:spacing w:after="0" w:line="24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</w:rPr>
      </w:pPr>
    </w:p>
    <w:p w:rsidR="00ED1B89" w:rsidRPr="001F3428" w:rsidRDefault="00ED1B89" w:rsidP="006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Используя диагностику развития уровня самостоятельности детей Г. Григорьевой, можно составить аналитическую справку, выразить в таблице результаты. Диагностика предполагает три уровня развития самостоятельности:</w:t>
      </w:r>
    </w:p>
    <w:p w:rsidR="00ED1B89" w:rsidRPr="001F3428" w:rsidRDefault="00ED1B89" w:rsidP="0062137F">
      <w:pPr>
        <w:pStyle w:val="a4"/>
        <w:numPr>
          <w:ilvl w:val="0"/>
          <w:numId w:val="2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высокий: ребёнок выполняет задания самостоятельно, в случае необходимости обращается с вопросами, типа «помоги мне это сделать самому»;</w:t>
      </w:r>
    </w:p>
    <w:p w:rsidR="00ED1B89" w:rsidRPr="001F3428" w:rsidRDefault="00ED1B89" w:rsidP="0062137F">
      <w:pPr>
        <w:pStyle w:val="a4"/>
        <w:numPr>
          <w:ilvl w:val="0"/>
          <w:numId w:val="2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средний:  ребёнку требуется незначительная помощь, с вопросами обращается редко;</w:t>
      </w:r>
    </w:p>
    <w:p w:rsidR="00ED1B89" w:rsidRPr="001F3428" w:rsidRDefault="00ED1B89" w:rsidP="0062137F">
      <w:pPr>
        <w:pStyle w:val="a4"/>
        <w:numPr>
          <w:ilvl w:val="0"/>
          <w:numId w:val="2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низкий уровень: ребёнку необходима поддержка и стимуляция деятельности со стороны взрослого, сам с вопросами к взрослому не обращается.</w:t>
      </w:r>
    </w:p>
    <w:p w:rsidR="008C50A4" w:rsidRPr="001F3428" w:rsidRDefault="00ED1B89" w:rsidP="0062137F">
      <w:pPr>
        <w:spacing w:line="240" w:lineRule="auto"/>
        <w:ind w:firstLine="709"/>
        <w:jc w:val="both"/>
        <w:rPr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 xml:space="preserve">Технология работы с использованием  «Карты открытий»  соответствует основным принципам дошкольного образования, совершается в формах, специфичных для детей дошкольного возраста, способствует  созданию развивающей предметно-пространственной среды в соответствии с ФГОС </w:t>
      </w:r>
      <w:proofErr w:type="gramStart"/>
      <w:r w:rsidRPr="001F34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C3BB1">
        <w:rPr>
          <w:rFonts w:ascii="Times New Roman" w:hAnsi="Times New Roman" w:cs="Times New Roman"/>
          <w:sz w:val="28"/>
          <w:szCs w:val="28"/>
        </w:rPr>
        <w:t>.</w:t>
      </w:r>
    </w:p>
    <w:sectPr w:rsidR="008C50A4" w:rsidRPr="001F3428" w:rsidSect="0062137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0CC"/>
    <w:multiLevelType w:val="hybridMultilevel"/>
    <w:tmpl w:val="DD349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2864E4"/>
    <w:multiLevelType w:val="hybridMultilevel"/>
    <w:tmpl w:val="82767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1B89"/>
    <w:rsid w:val="000A747C"/>
    <w:rsid w:val="001F3428"/>
    <w:rsid w:val="00317567"/>
    <w:rsid w:val="003B61B2"/>
    <w:rsid w:val="003F1909"/>
    <w:rsid w:val="0046638E"/>
    <w:rsid w:val="0062137F"/>
    <w:rsid w:val="007C3BB1"/>
    <w:rsid w:val="008665A0"/>
    <w:rsid w:val="008C50A4"/>
    <w:rsid w:val="008E0E86"/>
    <w:rsid w:val="008E30E5"/>
    <w:rsid w:val="009459E6"/>
    <w:rsid w:val="00C442BA"/>
    <w:rsid w:val="00E31C39"/>
    <w:rsid w:val="00E523E3"/>
    <w:rsid w:val="00E606F5"/>
    <w:rsid w:val="00E64BF2"/>
    <w:rsid w:val="00E8172C"/>
    <w:rsid w:val="00E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2016-12-14T04:20:00Z</dcterms:created>
  <dcterms:modified xsi:type="dcterms:W3CDTF">2016-12-14T10:37:00Z</dcterms:modified>
</cp:coreProperties>
</file>